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0D119" w14:textId="77777777" w:rsidR="000A0CB9" w:rsidRPr="000A0CB9" w:rsidRDefault="000A0CB9" w:rsidP="000A0CB9">
      <w:pPr>
        <w:spacing w:before="120" w:after="0"/>
        <w:jc w:val="center"/>
        <w:rPr>
          <w:rFonts w:cstheme="minorHAnsi"/>
          <w:b/>
          <w:caps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 xml:space="preserve">DOTYCZĄCE PRZESŁANEK WYKLUCZENIA Z ART. 5K ROZPORZĄDZENIA 833/2014 ORAZ ART. 7 UST. 1 USTAWY </w:t>
      </w:r>
      <w:r w:rsidRPr="000A0CB9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3718912" w14:textId="5E9D2CDE" w:rsidR="00BD20C7" w:rsidRPr="000A0CB9" w:rsidRDefault="000A0CB9" w:rsidP="000A0CB9">
      <w:pPr>
        <w:shd w:val="clear" w:color="auto" w:fill="FFFFFF" w:themeFill="background1"/>
        <w:spacing w:after="0"/>
        <w:jc w:val="center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składane na podstawie art. 125 ust. 1 ustawy Pzp</w:t>
      </w:r>
    </w:p>
    <w:p w14:paraId="4FC27884" w14:textId="5D45A498" w:rsidR="000539E3" w:rsidRPr="000A0CB9" w:rsidRDefault="000539E3" w:rsidP="000A0CB9">
      <w:pPr>
        <w:spacing w:after="0"/>
        <w:jc w:val="center"/>
        <w:rPr>
          <w:rFonts w:eastAsia="Arial" w:cstheme="minorHAnsi"/>
          <w:b/>
          <w:sz w:val="24"/>
          <w:szCs w:val="24"/>
        </w:rPr>
      </w:pPr>
    </w:p>
    <w:p w14:paraId="0C48611E" w14:textId="77777777" w:rsidR="000539E3" w:rsidRPr="000A0CB9" w:rsidRDefault="000539E3" w:rsidP="000A0CB9">
      <w:pPr>
        <w:keepNext/>
        <w:keepLines/>
        <w:spacing w:before="240" w:after="0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59BF2567" w14:textId="737F2B52" w:rsidR="00DF3A84" w:rsidRPr="000A0CB9" w:rsidRDefault="00DF3A84" w:rsidP="000A0CB9">
      <w:pPr>
        <w:tabs>
          <w:tab w:val="left" w:pos="284"/>
          <w:tab w:val="left" w:pos="9072"/>
        </w:tabs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0A0CB9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F13800" w:rsidRPr="00521CDA">
        <w:rPr>
          <w:rFonts w:cstheme="minorHAnsi"/>
          <w:b/>
          <w:bCs/>
          <w:color w:val="0070C0"/>
        </w:rPr>
        <w:t xml:space="preserve">KOMPLEKSOWY ZAKUP PALIWA GAZOWEGO DO OBIEKTÓW MIASTA </w:t>
      </w:r>
      <w:r w:rsidR="00F13800">
        <w:rPr>
          <w:rFonts w:cstheme="minorHAnsi"/>
          <w:b/>
          <w:bCs/>
          <w:color w:val="0070C0"/>
        </w:rPr>
        <w:t>WISŁA</w:t>
      </w:r>
      <w:r w:rsidR="00F13800" w:rsidRPr="00521CDA">
        <w:rPr>
          <w:rFonts w:cstheme="minorHAnsi"/>
          <w:b/>
          <w:bCs/>
          <w:color w:val="0070C0"/>
        </w:rPr>
        <w:t xml:space="preserve"> I JE</w:t>
      </w:r>
      <w:r w:rsidR="00F13800">
        <w:rPr>
          <w:rFonts w:cstheme="minorHAnsi"/>
          <w:b/>
          <w:bCs/>
          <w:color w:val="0070C0"/>
        </w:rPr>
        <w:t>J</w:t>
      </w:r>
      <w:r w:rsidR="00F13800" w:rsidRPr="00521CDA">
        <w:rPr>
          <w:rFonts w:cstheme="minorHAnsi"/>
          <w:b/>
          <w:bCs/>
          <w:color w:val="0070C0"/>
        </w:rPr>
        <w:t xml:space="preserve"> JEDNOSTEK ORGANIZACYJNYCH</w:t>
      </w:r>
    </w:p>
    <w:p w14:paraId="575BEA5D" w14:textId="1613656E" w:rsidR="00DF3A84" w:rsidRPr="000A0CB9" w:rsidRDefault="00DF3A84" w:rsidP="000A0CB9">
      <w:pPr>
        <w:spacing w:after="0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0A0CB9" w:rsidRDefault="00DF3A84" w:rsidP="000A0CB9">
      <w:pPr>
        <w:spacing w:after="0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0A0CB9" w:rsidRDefault="00DF3A84" w:rsidP="000A0CB9">
      <w:pPr>
        <w:spacing w:after="0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63E5DFE5" w:rsidR="00DF3A84" w:rsidRPr="000A0CB9" w:rsidRDefault="00DF3A84" w:rsidP="000A0CB9">
      <w:pPr>
        <w:spacing w:after="0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</w:p>
    <w:p w14:paraId="04CB4F74" w14:textId="706BADEB" w:rsidR="000539E3" w:rsidRPr="000A0CB9" w:rsidRDefault="000539E3" w:rsidP="000A0CB9">
      <w:pPr>
        <w:spacing w:after="0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0A0CB9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1514DE48" w14:textId="77777777" w:rsidR="00BD20C7" w:rsidRPr="000A0CB9" w:rsidRDefault="00BD20C7" w:rsidP="000A0CB9">
      <w:pPr>
        <w:shd w:val="clear" w:color="auto" w:fill="FFFFFF" w:themeFill="background1"/>
        <w:spacing w:after="0"/>
        <w:jc w:val="center"/>
        <w:rPr>
          <w:rFonts w:cstheme="minorHAnsi"/>
          <w:b/>
          <w:sz w:val="24"/>
          <w:szCs w:val="24"/>
        </w:rPr>
      </w:pPr>
    </w:p>
    <w:p w14:paraId="046A356F" w14:textId="77777777" w:rsidR="00236919" w:rsidRPr="000A0CB9" w:rsidRDefault="00236919" w:rsidP="000A0CB9">
      <w:pPr>
        <w:spacing w:after="120"/>
        <w:jc w:val="center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 xml:space="preserve">Oświadczenia wykonawcy/wykonawcy wspólnie ubiegającego się o udzielenie zamówienia </w:t>
      </w:r>
    </w:p>
    <w:p w14:paraId="3FE15C61" w14:textId="77777777" w:rsidR="00236919" w:rsidRPr="000A0CB9" w:rsidRDefault="00236919" w:rsidP="000A0CB9">
      <w:pPr>
        <w:pStyle w:val="Akapitzlist"/>
        <w:numPr>
          <w:ilvl w:val="0"/>
          <w:numId w:val="6"/>
        </w:numPr>
        <w:spacing w:before="360"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0A0CB9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A0CB9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43A1D526" w14:textId="77777777" w:rsidR="00236919" w:rsidRPr="000A0CB9" w:rsidRDefault="00236919" w:rsidP="000A0CB9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0A0CB9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0A0CB9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0A0CB9">
        <w:rPr>
          <w:rFonts w:asciiTheme="minorHAnsi" w:hAnsiTheme="minorHAnsi" w:cstheme="minorHAnsi"/>
          <w:color w:val="222222"/>
        </w:rPr>
        <w:t>z dnia 13 kwietnia 2022 r.</w:t>
      </w:r>
      <w:r w:rsidRPr="000A0CB9">
        <w:rPr>
          <w:rFonts w:asciiTheme="minorHAnsi" w:hAnsiTheme="minorHAnsi" w:cstheme="minorHAnsi"/>
          <w:i/>
          <w:iCs/>
          <w:color w:val="222222"/>
        </w:rPr>
        <w:t xml:space="preserve"> o szczególnych rozwiązaniach </w:t>
      </w:r>
      <w:r w:rsidRPr="000A0CB9">
        <w:rPr>
          <w:rFonts w:asciiTheme="minorHAnsi" w:hAnsiTheme="minorHAnsi" w:cstheme="minorHAnsi"/>
          <w:i/>
          <w:iCs/>
          <w:color w:val="222222"/>
        </w:rPr>
        <w:lastRenderedPageBreak/>
        <w:t xml:space="preserve">w zakresie przeciwdziałania wspieraniu agresji na Ukrainę oraz służących ochronie bezpieczeństwa narodowego </w:t>
      </w:r>
      <w:r w:rsidRPr="000A0CB9">
        <w:rPr>
          <w:rFonts w:asciiTheme="minorHAnsi" w:hAnsiTheme="minorHAnsi" w:cstheme="minorHAnsi"/>
          <w:color w:val="222222"/>
        </w:rPr>
        <w:t>(Dz. U. poz. 835)</w:t>
      </w:r>
      <w:r w:rsidRPr="000A0CB9">
        <w:rPr>
          <w:rFonts w:asciiTheme="minorHAnsi" w:hAnsiTheme="minorHAnsi" w:cstheme="minorHAnsi"/>
          <w:i/>
          <w:iCs/>
          <w:color w:val="222222"/>
        </w:rPr>
        <w:t>.</w:t>
      </w:r>
      <w:r w:rsidRPr="000A0CB9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327AD977" w14:textId="77777777" w:rsidR="00236919" w:rsidRPr="000A0CB9" w:rsidRDefault="00236919" w:rsidP="000A0CB9">
      <w:pPr>
        <w:spacing w:before="240"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A0CB9">
        <w:rPr>
          <w:rFonts w:cstheme="minorHAnsi"/>
          <w:b/>
          <w:bCs/>
          <w:sz w:val="24"/>
          <w:szCs w:val="24"/>
        </w:rPr>
        <w:t>:</w:t>
      </w:r>
    </w:p>
    <w:p w14:paraId="2DF568B9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bookmarkStart w:id="1" w:name="_Hlk99016800"/>
      <w:r w:rsidRPr="000A0CB9">
        <w:rPr>
          <w:rFonts w:cstheme="minorHAnsi"/>
          <w:color w:val="0070C0"/>
          <w:sz w:val="24"/>
          <w:szCs w:val="24"/>
        </w:rPr>
        <w:t>[UWAGA</w:t>
      </w:r>
      <w:r w:rsidRPr="000A0CB9"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A0CB9">
        <w:rPr>
          <w:rFonts w:cstheme="minorHAnsi"/>
          <w:color w:val="0070C0"/>
          <w:sz w:val="24"/>
          <w:szCs w:val="24"/>
        </w:rPr>
        <w:t>]</w:t>
      </w:r>
      <w:bookmarkEnd w:id="1"/>
    </w:p>
    <w:p w14:paraId="3ABF476A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A0CB9">
        <w:rPr>
          <w:rFonts w:cstheme="minorHAnsi"/>
          <w:i/>
          <w:sz w:val="24"/>
          <w:szCs w:val="24"/>
        </w:rPr>
        <w:t xml:space="preserve">(wskazać </w:t>
      </w:r>
      <w:bookmarkEnd w:id="2"/>
      <w:r w:rsidRPr="000A0CB9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A0CB9">
        <w:rPr>
          <w:rFonts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A0CB9">
        <w:rPr>
          <w:rFonts w:cstheme="minorHAnsi"/>
          <w:sz w:val="24"/>
          <w:szCs w:val="24"/>
        </w:rPr>
        <w:t>………………………………………………………………………...…………………………………….…</w:t>
      </w:r>
      <w:r w:rsidRPr="000A0CB9">
        <w:rPr>
          <w:rFonts w:cstheme="minorHAnsi"/>
          <w:i/>
          <w:sz w:val="24"/>
          <w:szCs w:val="24"/>
        </w:rPr>
        <w:t xml:space="preserve"> </w:t>
      </w:r>
      <w:bookmarkEnd w:id="3"/>
      <w:r w:rsidRPr="000A0CB9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A0CB9">
        <w:rPr>
          <w:rFonts w:cstheme="minorHAnsi"/>
          <w:i/>
          <w:sz w:val="24"/>
          <w:szCs w:val="24"/>
        </w:rPr>
        <w:t>CEiDG</w:t>
      </w:r>
      <w:proofErr w:type="spellEnd"/>
      <w:r w:rsidRPr="000A0CB9">
        <w:rPr>
          <w:rFonts w:cstheme="minorHAnsi"/>
          <w:i/>
          <w:sz w:val="24"/>
          <w:szCs w:val="24"/>
        </w:rPr>
        <w:t>)</w:t>
      </w:r>
      <w:r w:rsidRPr="000A0CB9">
        <w:rPr>
          <w:rFonts w:cstheme="minorHAnsi"/>
          <w:sz w:val="24"/>
          <w:szCs w:val="24"/>
        </w:rPr>
        <w:t>,</w:t>
      </w:r>
      <w:r w:rsidRPr="000A0CB9">
        <w:rPr>
          <w:rFonts w:cstheme="minorHAnsi"/>
          <w:sz w:val="24"/>
          <w:szCs w:val="24"/>
        </w:rPr>
        <w:br/>
        <w:t xml:space="preserve">w następującym zakresie: …………………………………………………………………………… </w:t>
      </w:r>
      <w:r w:rsidRPr="000A0CB9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Pr="000A0CB9">
        <w:rPr>
          <w:rFonts w:cstheme="minorHAnsi"/>
          <w:iCs/>
          <w:sz w:val="24"/>
          <w:szCs w:val="24"/>
        </w:rPr>
        <w:t>,</w:t>
      </w:r>
      <w:r w:rsidRPr="000A0CB9">
        <w:rPr>
          <w:rFonts w:cstheme="minorHAnsi"/>
          <w:i/>
          <w:sz w:val="24"/>
          <w:szCs w:val="24"/>
        </w:rPr>
        <w:br/>
      </w:r>
      <w:r w:rsidRPr="000A0CB9">
        <w:rPr>
          <w:rFonts w:cstheme="minorHAnsi"/>
          <w:sz w:val="24"/>
          <w:szCs w:val="24"/>
        </w:rPr>
        <w:t xml:space="preserve">co odpowiada ponad 10% wartości przedmiotowego zamówienia. </w:t>
      </w:r>
    </w:p>
    <w:p w14:paraId="57238EEA" w14:textId="77777777" w:rsidR="00236919" w:rsidRPr="000A0CB9" w:rsidRDefault="00236919" w:rsidP="001F7596">
      <w:pPr>
        <w:spacing w:before="240" w:after="12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0A2E85F2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color w:val="0070C0"/>
          <w:sz w:val="24"/>
          <w:szCs w:val="24"/>
        </w:rPr>
        <w:t>[UWAGA</w:t>
      </w:r>
      <w:r w:rsidRPr="000A0CB9">
        <w:rPr>
          <w:rFonts w:cstheme="minorHAnsi"/>
          <w:i/>
          <w:color w:val="0070C0"/>
          <w:sz w:val="24"/>
          <w:szCs w:val="24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wykonawca nie polega, </w:t>
      </w:r>
      <w:r w:rsidRPr="000A0CB9">
        <w:rPr>
          <w:rFonts w:cstheme="minorHAnsi"/>
          <w:i/>
          <w:color w:val="0070C0"/>
          <w:sz w:val="24"/>
          <w:szCs w:val="24"/>
        </w:rPr>
        <w:lastRenderedPageBreak/>
        <w:t>a na którego przypada ponad 10% wartości zamówienia, należy zastosować tyle razy, ile jest to konieczne.</w:t>
      </w:r>
      <w:r w:rsidRPr="000A0CB9">
        <w:rPr>
          <w:rFonts w:cstheme="minorHAnsi"/>
          <w:color w:val="0070C0"/>
          <w:sz w:val="24"/>
          <w:szCs w:val="24"/>
        </w:rPr>
        <w:t>]</w:t>
      </w:r>
    </w:p>
    <w:p w14:paraId="35D54DB6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0A0CB9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A0CB9">
        <w:rPr>
          <w:rFonts w:cstheme="minorHAnsi"/>
          <w:i/>
          <w:sz w:val="24"/>
          <w:szCs w:val="24"/>
        </w:rPr>
        <w:t>CEiDG</w:t>
      </w:r>
      <w:proofErr w:type="spellEnd"/>
      <w:r w:rsidRPr="000A0CB9">
        <w:rPr>
          <w:rFonts w:cstheme="minorHAnsi"/>
          <w:i/>
          <w:sz w:val="24"/>
          <w:szCs w:val="24"/>
        </w:rPr>
        <w:t>)</w:t>
      </w:r>
      <w:r w:rsidRPr="000A0CB9">
        <w:rPr>
          <w:rFonts w:cstheme="minorHAnsi"/>
          <w:sz w:val="24"/>
          <w:szCs w:val="24"/>
        </w:rPr>
        <w:t>,</w:t>
      </w:r>
      <w:r w:rsidRPr="000A0CB9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53130CD1" w14:textId="77777777" w:rsidR="00236919" w:rsidRPr="000A0CB9" w:rsidRDefault="00236919" w:rsidP="001F7596">
      <w:pPr>
        <w:spacing w:before="240" w:after="12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1CDF95A1" w14:textId="77777777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color w:val="0070C0"/>
          <w:sz w:val="24"/>
          <w:szCs w:val="24"/>
        </w:rPr>
        <w:t>[UWAGA</w:t>
      </w:r>
      <w:r w:rsidRPr="000A0CB9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A0CB9">
        <w:rPr>
          <w:rFonts w:cstheme="minorHAnsi"/>
          <w:color w:val="0070C0"/>
          <w:sz w:val="24"/>
          <w:szCs w:val="24"/>
        </w:rPr>
        <w:t>]</w:t>
      </w:r>
    </w:p>
    <w:p w14:paraId="487C03F3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0A0CB9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A0CB9">
        <w:rPr>
          <w:rFonts w:cstheme="minorHAnsi"/>
          <w:i/>
          <w:sz w:val="24"/>
          <w:szCs w:val="24"/>
        </w:rPr>
        <w:t>CEiDG</w:t>
      </w:r>
      <w:proofErr w:type="spellEnd"/>
      <w:r w:rsidRPr="000A0CB9">
        <w:rPr>
          <w:rFonts w:cstheme="minorHAnsi"/>
          <w:i/>
          <w:sz w:val="24"/>
          <w:szCs w:val="24"/>
        </w:rPr>
        <w:t>)</w:t>
      </w:r>
      <w:r w:rsidRPr="000A0CB9">
        <w:rPr>
          <w:rFonts w:cstheme="minorHAnsi"/>
          <w:sz w:val="24"/>
          <w:szCs w:val="24"/>
        </w:rPr>
        <w:t>,</w:t>
      </w:r>
      <w:r w:rsidRPr="000A0CB9">
        <w:rPr>
          <w:rFonts w:cstheme="minorHAns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58B05F89" w14:textId="77777777" w:rsidR="00236919" w:rsidRPr="000A0CB9" w:rsidRDefault="00236919" w:rsidP="000A0CB9">
      <w:pPr>
        <w:spacing w:after="0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014DF7F2" w14:textId="77777777" w:rsidR="00236919" w:rsidRPr="000A0CB9" w:rsidRDefault="00236919" w:rsidP="001F7596">
      <w:pPr>
        <w:spacing w:before="240" w:after="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OŚWIADCZENIE DOTYCZĄCE PODANYCH INFORMACJI:</w:t>
      </w:r>
    </w:p>
    <w:p w14:paraId="272DA4FB" w14:textId="77777777" w:rsidR="00236919" w:rsidRPr="000A0CB9" w:rsidRDefault="00236919" w:rsidP="000A0CB9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1D1EEF27" w14:textId="5BAC9881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C97276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</w:p>
    <w:p w14:paraId="3938FF68" w14:textId="77777777" w:rsidR="00236919" w:rsidRPr="000A0CB9" w:rsidRDefault="00236919" w:rsidP="001F7596">
      <w:pPr>
        <w:spacing w:after="120"/>
        <w:jc w:val="both"/>
        <w:rPr>
          <w:rFonts w:cstheme="minorHAnsi"/>
          <w:b/>
          <w:sz w:val="24"/>
          <w:szCs w:val="24"/>
        </w:rPr>
      </w:pPr>
      <w:r w:rsidRPr="000A0CB9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6A37D797" w14:textId="77777777" w:rsidR="001F7596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AAB158B" w14:textId="0FFCA44D" w:rsidR="00236919" w:rsidRPr="000A0CB9" w:rsidRDefault="00236919" w:rsidP="000A0CB9">
      <w:pPr>
        <w:spacing w:after="12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70664A63" w14:textId="7777777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F40B074" w14:textId="7B56AFD7" w:rsidR="00236919" w:rsidRPr="000A0CB9" w:rsidRDefault="00236919" w:rsidP="000A0CB9">
      <w:pPr>
        <w:spacing w:after="0"/>
        <w:jc w:val="both"/>
        <w:rPr>
          <w:rFonts w:cstheme="minorHAnsi"/>
          <w:sz w:val="24"/>
          <w:szCs w:val="24"/>
        </w:rPr>
      </w:pPr>
      <w:r w:rsidRPr="000A0CB9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......................................................................................................................................................</w:t>
      </w:r>
    </w:p>
    <w:p w14:paraId="0FBE089E" w14:textId="77777777" w:rsidR="00236919" w:rsidRPr="000A0CB9" w:rsidRDefault="00236919" w:rsidP="000A0CB9">
      <w:pPr>
        <w:spacing w:after="0"/>
        <w:jc w:val="both"/>
        <w:rPr>
          <w:rFonts w:cstheme="minorHAnsi"/>
          <w:i/>
          <w:sz w:val="24"/>
          <w:szCs w:val="24"/>
        </w:rPr>
      </w:pPr>
      <w:r w:rsidRPr="000A0CB9">
        <w:rPr>
          <w:rFonts w:cstheme="minorHAns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085D4AE7" w14:textId="77777777" w:rsidR="00236919" w:rsidRPr="000A0CB9" w:rsidRDefault="00236919" w:rsidP="000A0CB9">
      <w:pPr>
        <w:spacing w:after="0"/>
        <w:jc w:val="both"/>
        <w:rPr>
          <w:rFonts w:cstheme="minorHAnsi"/>
          <w:i/>
          <w:sz w:val="24"/>
          <w:szCs w:val="24"/>
        </w:rPr>
      </w:pPr>
    </w:p>
    <w:p w14:paraId="331E0FC9" w14:textId="77777777" w:rsidR="00034205" w:rsidRPr="000A0CB9" w:rsidRDefault="00034205" w:rsidP="000A0CB9">
      <w:pPr>
        <w:widowControl w:val="0"/>
        <w:tabs>
          <w:tab w:val="left" w:pos="6521"/>
        </w:tabs>
        <w:spacing w:before="240" w:after="0"/>
        <w:jc w:val="both"/>
        <w:rPr>
          <w:rFonts w:cstheme="minorHAnsi"/>
          <w:b/>
          <w:bCs/>
          <w:color w:val="FF0000"/>
          <w:sz w:val="24"/>
          <w:szCs w:val="24"/>
        </w:rPr>
      </w:pPr>
    </w:p>
    <w:p w14:paraId="7159D467" w14:textId="1E07FA67" w:rsidR="00DF3A84" w:rsidRPr="000A0CB9" w:rsidRDefault="00DF3A84" w:rsidP="000A0CB9">
      <w:pPr>
        <w:widowControl w:val="0"/>
        <w:tabs>
          <w:tab w:val="left" w:pos="6521"/>
        </w:tabs>
        <w:spacing w:before="240" w:after="0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0A0CB9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B20196" w:rsidRPr="000A0CB9">
        <w:rPr>
          <w:rFonts w:cstheme="minorHAnsi"/>
          <w:b/>
          <w:bCs/>
          <w:color w:val="FF0000"/>
          <w:sz w:val="24"/>
          <w:szCs w:val="24"/>
        </w:rPr>
        <w:t>ELEKTRONICZNYM</w:t>
      </w:r>
      <w:r w:rsidRPr="000A0CB9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0A0CB9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0A0CB9" w:rsidRDefault="008C089D" w:rsidP="000A0CB9">
      <w:pPr>
        <w:rPr>
          <w:rFonts w:cstheme="minorHAnsi"/>
          <w:sz w:val="24"/>
          <w:szCs w:val="24"/>
        </w:rPr>
      </w:pPr>
    </w:p>
    <w:sectPr w:rsidR="008C089D" w:rsidRPr="000A0CB9" w:rsidSect="008C089D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10FAE" w14:textId="77777777" w:rsidR="00991DCD" w:rsidRDefault="00991DCD" w:rsidP="008C089D">
      <w:pPr>
        <w:spacing w:after="0" w:line="240" w:lineRule="auto"/>
      </w:pPr>
      <w:r>
        <w:separator/>
      </w:r>
    </w:p>
  </w:endnote>
  <w:endnote w:type="continuationSeparator" w:id="0">
    <w:p w14:paraId="2B878A9B" w14:textId="77777777" w:rsidR="00991DCD" w:rsidRDefault="00991DCD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3D7EF" w14:textId="77777777" w:rsidR="00991DCD" w:rsidRDefault="00991DCD" w:rsidP="008C089D">
      <w:pPr>
        <w:spacing w:after="0" w:line="240" w:lineRule="auto"/>
      </w:pPr>
      <w:r>
        <w:separator/>
      </w:r>
    </w:p>
  </w:footnote>
  <w:footnote w:type="continuationSeparator" w:id="0">
    <w:p w14:paraId="0C3558DE" w14:textId="77777777" w:rsidR="00991DCD" w:rsidRDefault="00991DCD" w:rsidP="008C089D">
      <w:pPr>
        <w:spacing w:after="0" w:line="240" w:lineRule="auto"/>
      </w:pPr>
      <w:r>
        <w:continuationSeparator/>
      </w:r>
    </w:p>
  </w:footnote>
  <w:footnote w:id="1">
    <w:p w14:paraId="3BC5A489" w14:textId="77777777" w:rsidR="00236919" w:rsidRPr="00B929A1" w:rsidRDefault="00236919" w:rsidP="002369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45FADB" w14:textId="77777777" w:rsidR="00236919" w:rsidRDefault="00236919" w:rsidP="0023691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FB56A4B" w14:textId="77777777" w:rsidR="00236919" w:rsidRDefault="00236919" w:rsidP="0023691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DBB84B5" w14:textId="77777777" w:rsidR="00236919" w:rsidRPr="00B929A1" w:rsidRDefault="00236919" w:rsidP="0023691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DDED5D7" w14:textId="77777777" w:rsidR="00236919" w:rsidRPr="004E3F67" w:rsidRDefault="00236919" w:rsidP="002369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8BE7AE4" w14:textId="77777777" w:rsidR="00236919" w:rsidRPr="00A82964" w:rsidRDefault="00236919" w:rsidP="002369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E7D31F3" w14:textId="77777777" w:rsidR="00236919" w:rsidRPr="00A82964" w:rsidRDefault="00236919" w:rsidP="002369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F22F2B" w14:textId="77777777" w:rsidR="00236919" w:rsidRPr="00A82964" w:rsidRDefault="00236919" w:rsidP="002369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0829B5" w14:textId="77777777" w:rsidR="00236919" w:rsidRPr="00896587" w:rsidRDefault="00236919" w:rsidP="002369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A0B5E" w14:textId="51F354F3" w:rsidR="002D7502" w:rsidRDefault="008C089D" w:rsidP="002D7502">
    <w:pPr>
      <w:shd w:val="clear" w:color="auto" w:fill="FFFFFF" w:themeFill="background1"/>
      <w:spacing w:after="0"/>
      <w:ind w:left="1440" w:hanging="1440"/>
      <w:rPr>
        <w:rFonts w:ascii="Calibri" w:eastAsia="Calibri" w:hAnsi="Calibri" w:cs="Calibri"/>
        <w:color w:val="0070C0"/>
      </w:rPr>
    </w:pPr>
    <w:r w:rsidRPr="00C90435">
      <w:rPr>
        <w:rFonts w:ascii="Calibri" w:eastAsia="Calibri" w:hAnsi="Calibri" w:cs="Calibri"/>
        <w:color w:val="434343"/>
      </w:rPr>
      <w:t xml:space="preserve">Nr postępowania: </w:t>
    </w:r>
    <w:r w:rsidR="00E13D9A">
      <w:rPr>
        <w:rFonts w:cstheme="minorHAnsi"/>
        <w:b/>
        <w:bCs/>
        <w:sz w:val="24"/>
        <w:szCs w:val="24"/>
      </w:rPr>
      <w:t>EO/</w:t>
    </w:r>
    <w:r w:rsidR="000E4E12">
      <w:rPr>
        <w:rFonts w:cstheme="minorHAnsi"/>
        <w:b/>
        <w:bCs/>
        <w:sz w:val="24"/>
        <w:szCs w:val="24"/>
      </w:rPr>
      <w:t>EG</w:t>
    </w:r>
    <w:r w:rsidR="00E13D9A">
      <w:rPr>
        <w:rFonts w:cstheme="minorHAnsi"/>
        <w:b/>
        <w:bCs/>
        <w:sz w:val="24"/>
        <w:szCs w:val="24"/>
      </w:rPr>
      <w:t>/</w:t>
    </w:r>
    <w:r w:rsidR="00F13800">
      <w:rPr>
        <w:rFonts w:cstheme="minorHAnsi"/>
        <w:b/>
        <w:bCs/>
        <w:sz w:val="24"/>
        <w:szCs w:val="24"/>
      </w:rPr>
      <w:t>018</w:t>
    </w:r>
    <w:r w:rsidR="00E13D9A">
      <w:rPr>
        <w:rFonts w:cstheme="minorHAnsi"/>
        <w:b/>
        <w:bCs/>
        <w:sz w:val="24"/>
        <w:szCs w:val="24"/>
      </w:rPr>
      <w:t>/202</w:t>
    </w:r>
    <w:r w:rsidR="008A0D42">
      <w:rPr>
        <w:rFonts w:cstheme="minorHAnsi"/>
        <w:b/>
        <w:bCs/>
        <w:sz w:val="24"/>
        <w:szCs w:val="24"/>
      </w:rPr>
      <w:t>4</w:t>
    </w:r>
    <w:r w:rsidR="00C90435"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</w:t>
    </w:r>
  </w:p>
  <w:p w14:paraId="02C718B8" w14:textId="1C5A82A4" w:rsidR="00BD20C7" w:rsidRDefault="00DF3A84" w:rsidP="002D7502">
    <w:pPr>
      <w:shd w:val="clear" w:color="auto" w:fill="FFFFFF" w:themeFill="background1"/>
      <w:spacing w:after="0"/>
      <w:ind w:left="1440" w:hanging="1440"/>
      <w:jc w:val="right"/>
      <w:rPr>
        <w:rFonts w:ascii="Tahoma" w:hAnsi="Tahoma" w:cs="Tahoma"/>
        <w:b/>
        <w:sz w:val="20"/>
        <w:szCs w:val="20"/>
      </w:rPr>
    </w:pPr>
    <w:r>
      <w:rPr>
        <w:rFonts w:ascii="Calibri" w:eastAsia="Calibri" w:hAnsi="Calibri" w:cs="Calibri"/>
        <w:color w:val="0070C0"/>
      </w:rPr>
      <w:t xml:space="preserve">     </w:t>
    </w:r>
    <w:r w:rsidR="00C90435" w:rsidRPr="008C089D">
      <w:rPr>
        <w:rFonts w:cstheme="minorHAnsi"/>
        <w:b/>
        <w:bCs/>
        <w:sz w:val="24"/>
        <w:szCs w:val="24"/>
      </w:rPr>
      <w:t xml:space="preserve">Załącznik nr </w:t>
    </w:r>
    <w:r w:rsidR="00DD3C39">
      <w:rPr>
        <w:rFonts w:cstheme="minorHAnsi"/>
        <w:b/>
        <w:bCs/>
        <w:sz w:val="24"/>
        <w:szCs w:val="24"/>
      </w:rPr>
      <w:t>7</w:t>
    </w:r>
    <w:r w:rsidR="00C90435" w:rsidRPr="008C089D">
      <w:rPr>
        <w:rFonts w:cstheme="minorHAnsi"/>
        <w:b/>
        <w:bCs/>
        <w:sz w:val="24"/>
        <w:szCs w:val="24"/>
      </w:rPr>
      <w:t xml:space="preserve"> – </w:t>
    </w:r>
    <w:r w:rsidR="000A0CB9" w:rsidRPr="000A0CB9">
      <w:rPr>
        <w:rFonts w:cstheme="minorHAnsi"/>
        <w:b/>
        <w:sz w:val="24"/>
        <w:szCs w:val="24"/>
      </w:rPr>
      <w:t>dotyczące przesłanek</w:t>
    </w:r>
    <w:r w:rsidR="000A0CB9">
      <w:rPr>
        <w:rFonts w:cstheme="minorHAnsi"/>
        <w:b/>
        <w:sz w:val="24"/>
        <w:szCs w:val="24"/>
      </w:rPr>
      <w:t xml:space="preserve"> </w:t>
    </w:r>
    <w:r w:rsidR="000A0CB9" w:rsidRPr="000A0CB9">
      <w:rPr>
        <w:rFonts w:cstheme="minorHAnsi"/>
        <w:b/>
        <w:sz w:val="24"/>
        <w:szCs w:val="24"/>
      </w:rPr>
      <w:t>wykluczenia</w:t>
    </w:r>
    <w:r w:rsidR="000A0CB9">
      <w:rPr>
        <w:rFonts w:cstheme="minorHAnsi"/>
        <w:b/>
        <w:sz w:val="24"/>
        <w:szCs w:val="24"/>
      </w:rPr>
      <w:t>…</w:t>
    </w:r>
  </w:p>
  <w:p w14:paraId="5F950425" w14:textId="2B0BEB97" w:rsidR="008C089D" w:rsidRPr="004706AA" w:rsidRDefault="008C089D" w:rsidP="008C089D">
    <w:pPr>
      <w:rPr>
        <w:rFonts w:cstheme="minorHAnsi"/>
        <w:b/>
        <w:bCs/>
        <w:sz w:val="24"/>
        <w:szCs w:val="24"/>
      </w:rPr>
    </w:pP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87FCD"/>
    <w:multiLevelType w:val="hybridMultilevel"/>
    <w:tmpl w:val="62CE09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D298E"/>
    <w:multiLevelType w:val="hybridMultilevel"/>
    <w:tmpl w:val="E200A9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B3014"/>
    <w:multiLevelType w:val="hybridMultilevel"/>
    <w:tmpl w:val="33D61C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570845">
    <w:abstractNumId w:val="1"/>
  </w:num>
  <w:num w:numId="2" w16cid:durableId="482047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2797525">
    <w:abstractNumId w:val="5"/>
  </w:num>
  <w:num w:numId="4" w16cid:durableId="1539197236">
    <w:abstractNumId w:val="0"/>
  </w:num>
  <w:num w:numId="5" w16cid:durableId="676151221">
    <w:abstractNumId w:val="4"/>
  </w:num>
  <w:num w:numId="6" w16cid:durableId="909386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07576"/>
    <w:rsid w:val="00034205"/>
    <w:rsid w:val="000539E3"/>
    <w:rsid w:val="0008038E"/>
    <w:rsid w:val="000A0CB9"/>
    <w:rsid w:val="000B161E"/>
    <w:rsid w:val="000C6432"/>
    <w:rsid w:val="000E4E12"/>
    <w:rsid w:val="000F3E82"/>
    <w:rsid w:val="001328E3"/>
    <w:rsid w:val="00176C06"/>
    <w:rsid w:val="00183F57"/>
    <w:rsid w:val="001A39DE"/>
    <w:rsid w:val="001C0F87"/>
    <w:rsid w:val="001F7596"/>
    <w:rsid w:val="00236919"/>
    <w:rsid w:val="00277B73"/>
    <w:rsid w:val="00292046"/>
    <w:rsid w:val="002D7502"/>
    <w:rsid w:val="00303696"/>
    <w:rsid w:val="0032145E"/>
    <w:rsid w:val="00354A54"/>
    <w:rsid w:val="003B480A"/>
    <w:rsid w:val="0042298E"/>
    <w:rsid w:val="004545F8"/>
    <w:rsid w:val="00462CBC"/>
    <w:rsid w:val="004706AA"/>
    <w:rsid w:val="005A0362"/>
    <w:rsid w:val="005A6106"/>
    <w:rsid w:val="005E58A0"/>
    <w:rsid w:val="00684FA8"/>
    <w:rsid w:val="0069785C"/>
    <w:rsid w:val="006C5431"/>
    <w:rsid w:val="00713E68"/>
    <w:rsid w:val="00777B2D"/>
    <w:rsid w:val="007864AD"/>
    <w:rsid w:val="007B1A6D"/>
    <w:rsid w:val="008300FA"/>
    <w:rsid w:val="0084700F"/>
    <w:rsid w:val="00856025"/>
    <w:rsid w:val="008A0D42"/>
    <w:rsid w:val="008C089D"/>
    <w:rsid w:val="00925A82"/>
    <w:rsid w:val="00927F45"/>
    <w:rsid w:val="0096752B"/>
    <w:rsid w:val="00991DCD"/>
    <w:rsid w:val="009A61CD"/>
    <w:rsid w:val="00A14515"/>
    <w:rsid w:val="00AD308B"/>
    <w:rsid w:val="00AE0F65"/>
    <w:rsid w:val="00B20196"/>
    <w:rsid w:val="00B2214A"/>
    <w:rsid w:val="00B33DAE"/>
    <w:rsid w:val="00B436AB"/>
    <w:rsid w:val="00B724EF"/>
    <w:rsid w:val="00B85A6B"/>
    <w:rsid w:val="00BA5CEA"/>
    <w:rsid w:val="00BC547D"/>
    <w:rsid w:val="00BC70CF"/>
    <w:rsid w:val="00BD20C7"/>
    <w:rsid w:val="00C0220D"/>
    <w:rsid w:val="00C752A3"/>
    <w:rsid w:val="00C90435"/>
    <w:rsid w:val="00C96F79"/>
    <w:rsid w:val="00CC47D3"/>
    <w:rsid w:val="00D0551F"/>
    <w:rsid w:val="00D36A16"/>
    <w:rsid w:val="00D650C6"/>
    <w:rsid w:val="00D770D6"/>
    <w:rsid w:val="00DC5C3D"/>
    <w:rsid w:val="00DD3C39"/>
    <w:rsid w:val="00DE2B06"/>
    <w:rsid w:val="00DF3A84"/>
    <w:rsid w:val="00E13D9A"/>
    <w:rsid w:val="00E503F1"/>
    <w:rsid w:val="00F040A6"/>
    <w:rsid w:val="00F061C2"/>
    <w:rsid w:val="00F1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BD20C7"/>
    <w:pPr>
      <w:spacing w:after="160" w:line="256" w:lineRule="auto"/>
      <w:ind w:left="720"/>
      <w:contextualSpacing/>
    </w:pPr>
  </w:style>
  <w:style w:type="paragraph" w:customStyle="1" w:styleId="Style5">
    <w:name w:val="Style5"/>
    <w:basedOn w:val="Normalny"/>
    <w:qFormat/>
    <w:rsid w:val="00BD20C7"/>
    <w:pPr>
      <w:widowControl w:val="0"/>
      <w:suppressAutoHyphens/>
      <w:spacing w:after="0" w:line="317" w:lineRule="exact"/>
    </w:pPr>
    <w:rPr>
      <w:rFonts w:ascii="Arial Narrow" w:eastAsia="Times New Roman" w:hAnsi="Arial Narrow" w:cs="Arial Narrow"/>
      <w:color w:val="000000"/>
      <w:sz w:val="24"/>
      <w:szCs w:val="24"/>
      <w:lang w:eastAsia="pl-PL"/>
    </w:rPr>
  </w:style>
  <w:style w:type="character" w:customStyle="1" w:styleId="Teksttreci2">
    <w:name w:val="Tekst treści (2)"/>
    <w:basedOn w:val="Domylnaczcionkaakapitu"/>
    <w:rsid w:val="00B724E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oj-doc-ti">
    <w:name w:val="oj-doc-ti"/>
    <w:basedOn w:val="Normalny"/>
    <w:rsid w:val="00034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6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6919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1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36919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7</cp:revision>
  <dcterms:created xsi:type="dcterms:W3CDTF">2024-09-29T10:22:00Z</dcterms:created>
  <dcterms:modified xsi:type="dcterms:W3CDTF">2024-10-23T19:19:00Z</dcterms:modified>
</cp:coreProperties>
</file>